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1EA" w:rsidP="001221EA" w:rsidRDefault="00A21633" w14:paraId="22B336D1" w14:textId="07F8D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6698 SAYILI KİŞİSEL VERİLERİN KORUNMASI KANUNU UYARINCA </w:t>
      </w:r>
    </w:p>
    <w:p w:rsidR="001221EA" w:rsidP="001221EA" w:rsidRDefault="001221EA" w14:paraId="4C876B92" w14:textId="504AB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EA">
        <w:rPr>
          <w:rFonts w:ascii="Times New Roman" w:hAnsi="Times New Roman" w:cs="Times New Roman"/>
          <w:b/>
          <w:sz w:val="28"/>
          <w:szCs w:val="28"/>
        </w:rPr>
        <w:t>BİLGİ TALEP FORMU</w:t>
      </w:r>
    </w:p>
    <w:p w:rsidRPr="007F53DB" w:rsidR="001221EA" w:rsidP="001221EA" w:rsidRDefault="001221EA" w14:paraId="5DB8921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F53DB" w:rsidR="001221EA" w:rsidP="007C1178" w:rsidRDefault="001221EA" w14:paraId="055C8A29" w14:textId="2CBCAC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1.</w:t>
      </w:r>
      <w:r w:rsidRPr="007F53DB" w:rsidR="00DE722B">
        <w:rPr>
          <w:rFonts w:ascii="Times New Roman" w:hAnsi="Times New Roman" w:cs="Times New Roman"/>
          <w:b/>
          <w:sz w:val="24"/>
          <w:szCs w:val="24"/>
        </w:rPr>
        <w:t>GENEL AÇIKLAMA</w:t>
      </w:r>
      <w:r w:rsidRPr="007F5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F53DB" w:rsidR="00A10BF9" w:rsidP="00A10BF9" w:rsidRDefault="00A10BF9" w14:paraId="6490CF96" w14:textId="522B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 xml:space="preserve">6698 Sayılı Kişisel Verilerin Korunması Kanunu’nun 11.maddesinden doğan haklarınıza ilişkin taleplerinizi işbu form vasıtasıyla </w:t>
      </w:r>
      <w:r w:rsidR="00593D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YILDIZLAR YATIRIM HOLDİNG A.Ş.</w:t>
      </w:r>
      <w:r w:rsidRPr="007F53DB">
        <w:rPr>
          <w:rFonts w:ascii="Times New Roman" w:hAnsi="Times New Roman" w:cs="Times New Roman"/>
          <w:sz w:val="24"/>
          <w:szCs w:val="24"/>
        </w:rPr>
        <w:t xml:space="preserve">.’ye iletebilirsiniz. Söz konusu talepleriniz </w:t>
      </w:r>
      <w:r w:rsidR="00593D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YILDIZLAR YATIRIM HOLDİNG A.Ş.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’ye </w:t>
      </w:r>
      <w:r w:rsidRPr="007F53DB">
        <w:rPr>
          <w:rFonts w:ascii="Times New Roman" w:hAnsi="Times New Roman" w:cs="Times New Roman"/>
          <w:sz w:val="24"/>
          <w:szCs w:val="24"/>
        </w:rPr>
        <w:t>ulaştığı tarihten itibaren mümkün olan en kısa sürede ve en geç otuz gün içerisinde cevaplanacaktır. Bilgi talebinizin cevabı aşağıda seçtiğiniz iletişim kanalları kullanılarak yazılı veya elektronik ortamdan sizlere iletilecektir.</w:t>
      </w:r>
    </w:p>
    <w:p w:rsidRPr="007F53DB" w:rsidR="00A21633" w:rsidP="007C1178" w:rsidRDefault="00DE722B" w14:paraId="1A9EEDDE" w14:textId="1B003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>Başvuru esnasında b</w:t>
      </w:r>
      <w:r w:rsidRPr="007F53DB" w:rsidR="001221EA">
        <w:rPr>
          <w:rFonts w:ascii="Times New Roman" w:hAnsi="Times New Roman" w:cs="Times New Roman"/>
          <w:sz w:val="24"/>
          <w:szCs w:val="24"/>
        </w:rPr>
        <w:t xml:space="preserve">ilgiler eksiksiz doldurulmak zorundadır. Aksi takdirde </w:t>
      </w:r>
      <w:r w:rsidRPr="007F53DB" w:rsidR="00A21633">
        <w:rPr>
          <w:rFonts w:ascii="Times New Roman" w:hAnsi="Times New Roman" w:cs="Times New Roman"/>
          <w:sz w:val="24"/>
          <w:szCs w:val="24"/>
        </w:rPr>
        <w:t xml:space="preserve">bilgi </w:t>
      </w:r>
      <w:r w:rsidRPr="007F53DB" w:rsidR="001221EA">
        <w:rPr>
          <w:rFonts w:ascii="Times New Roman" w:hAnsi="Times New Roman" w:cs="Times New Roman"/>
          <w:sz w:val="24"/>
          <w:szCs w:val="24"/>
        </w:rPr>
        <w:t xml:space="preserve">talepleriniz </w:t>
      </w:r>
      <w:r w:rsidR="00593D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YILDIZLAR YATIRIM HOLDİNG A.Ş.</w:t>
      </w:r>
      <w:r w:rsidRPr="007F53DB" w:rsidR="001221EA">
        <w:rPr>
          <w:rFonts w:ascii="Times New Roman" w:hAnsi="Times New Roman" w:cs="Times New Roman"/>
          <w:sz w:val="24"/>
          <w:szCs w:val="24"/>
        </w:rPr>
        <w:t xml:space="preserve">tarafından karşılanamayacaktır. Bilgilerin yanlış ya da eksik olması durumunda </w:t>
      </w:r>
      <w:r w:rsidR="00593D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YILDIZLAR YATIRIM HOLDİNG A.Ş.</w:t>
      </w:r>
      <w:r w:rsidRPr="007F53DB" w:rsidR="001221EA">
        <w:rPr>
          <w:rFonts w:ascii="Times New Roman" w:hAnsi="Times New Roman" w:cs="Times New Roman"/>
          <w:sz w:val="24"/>
          <w:szCs w:val="24"/>
        </w:rPr>
        <w:t>talebi</w:t>
      </w:r>
      <w:r w:rsidRPr="007F53DB" w:rsidR="00B5561F">
        <w:rPr>
          <w:rFonts w:ascii="Times New Roman" w:hAnsi="Times New Roman" w:cs="Times New Roman"/>
          <w:sz w:val="24"/>
          <w:szCs w:val="24"/>
        </w:rPr>
        <w:t>n</w:t>
      </w:r>
      <w:r w:rsidRPr="007F53DB" w:rsidR="001221EA">
        <w:rPr>
          <w:rFonts w:ascii="Times New Roman" w:hAnsi="Times New Roman" w:cs="Times New Roman"/>
          <w:sz w:val="24"/>
          <w:szCs w:val="24"/>
        </w:rPr>
        <w:t xml:space="preserve"> cevaplanmadığından bahisle herhangi bir sorumluluk kabul etmemektedir.</w:t>
      </w:r>
      <w:r w:rsidRPr="007F53DB" w:rsidR="00A2163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F53DB" w:rsidR="00A10BF9" w:rsidP="007C1178" w:rsidRDefault="00A10BF9" w14:paraId="44BF01A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F53DB" w:rsidR="00A10BF9" w:rsidP="007C1178" w:rsidRDefault="00DE722B" w14:paraId="1A8217C5" w14:textId="0F07BC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 xml:space="preserve">2.BİLGİ TALEP EDEN İLGİLİ KİŞİYE İLİŞKİN BİLGİLER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4"/>
        <w:gridCol w:w="4938"/>
      </w:tblGrid>
      <w:tr w:rsidRPr="007F53DB" w:rsidR="0059356A" w:rsidTr="0059356A" w14:paraId="4F169957" w14:textId="77777777">
        <w:tc>
          <w:tcPr>
            <w:tcW w:w="4124" w:type="dxa"/>
          </w:tcPr>
          <w:p w:rsidRPr="007F53DB" w:rsidR="0059356A" w:rsidP="00A10BF9" w:rsidRDefault="0059356A" w14:paraId="757C56DE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24597BFA" w14:textId="4FE3E9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:rsidRPr="007F53DB" w:rsidR="00A10BF9" w:rsidP="007C1178" w:rsidRDefault="00A10BF9" w14:paraId="17F5E31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6E467F15" w14:textId="77777777">
        <w:tc>
          <w:tcPr>
            <w:tcW w:w="4124" w:type="dxa"/>
          </w:tcPr>
          <w:p w:rsidRPr="007F53DB" w:rsidR="0059356A" w:rsidP="00A10BF9" w:rsidRDefault="0059356A" w14:paraId="11D6DF12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31057539" w14:textId="3EEAC71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KİMLİK NUMARASI</w:t>
            </w:r>
          </w:p>
        </w:tc>
        <w:tc>
          <w:tcPr>
            <w:tcW w:w="4938" w:type="dxa"/>
          </w:tcPr>
          <w:p w:rsidRPr="007F53DB" w:rsidR="00A10BF9" w:rsidP="007C1178" w:rsidRDefault="00A10BF9" w14:paraId="396EE4A6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6A31D16F" w14:textId="77777777">
        <w:tc>
          <w:tcPr>
            <w:tcW w:w="4124" w:type="dxa"/>
          </w:tcPr>
          <w:p w:rsidRPr="007F53DB" w:rsidR="0059356A" w:rsidP="00A10BF9" w:rsidRDefault="0059356A" w14:paraId="47F3CC9E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21862D1C" w14:textId="594505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UYRUK</w:t>
            </w:r>
          </w:p>
        </w:tc>
        <w:tc>
          <w:tcPr>
            <w:tcW w:w="4938" w:type="dxa"/>
          </w:tcPr>
          <w:p w:rsidRPr="007F53DB" w:rsidR="00A10BF9" w:rsidP="007C1178" w:rsidRDefault="00A10BF9" w14:paraId="337D54F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7CC3F22E" w14:textId="77777777">
        <w:tc>
          <w:tcPr>
            <w:tcW w:w="4124" w:type="dxa"/>
          </w:tcPr>
          <w:p w:rsidRPr="007F53DB" w:rsidR="0059356A" w:rsidP="00A10BF9" w:rsidRDefault="0059356A" w14:paraId="79F22366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4CDE7C4F" w14:textId="52FE1E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YABANCI UYRUKLU İSENİZ </w:t>
            </w:r>
          </w:p>
          <w:p w:rsidRPr="007F53DB" w:rsidR="00A10BF9" w:rsidP="00A10BF9" w:rsidRDefault="00A10BF9" w14:paraId="0E53D26C" w14:textId="63C729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PASAPORT NUMARASI VEYA </w:t>
            </w:r>
          </w:p>
          <w:p w:rsidRPr="007F53DB" w:rsidR="00A10BF9" w:rsidP="00A10BF9" w:rsidRDefault="00A10BF9" w14:paraId="143C8EA1" w14:textId="0A0F75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KİMLİK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:rsidRPr="007F53DB" w:rsidR="00A10BF9" w:rsidP="007C1178" w:rsidRDefault="00A10BF9" w14:paraId="72388144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71141FDE" w14:textId="77777777">
        <w:tc>
          <w:tcPr>
            <w:tcW w:w="4124" w:type="dxa"/>
          </w:tcPr>
          <w:p w:rsidRPr="007F53DB" w:rsidR="0059356A" w:rsidP="00A10BF9" w:rsidRDefault="0059356A" w14:paraId="782F8B40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042EBEE2" w14:textId="3CBB4A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TEBLİGATA ESAS YERLEŞİM YERİ VEYA İŞ YERİ ADRESİ</w:t>
            </w:r>
          </w:p>
        </w:tc>
        <w:tc>
          <w:tcPr>
            <w:tcW w:w="4938" w:type="dxa"/>
          </w:tcPr>
          <w:p w:rsidRPr="007F53DB" w:rsidR="00A10BF9" w:rsidP="007C1178" w:rsidRDefault="00A10BF9" w14:paraId="105D946F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2AD924E7" w14:textId="77777777">
        <w:tc>
          <w:tcPr>
            <w:tcW w:w="4124" w:type="dxa"/>
          </w:tcPr>
          <w:p w:rsidRPr="007F53DB" w:rsidR="0059356A" w:rsidP="00A10BF9" w:rsidRDefault="0059356A" w14:paraId="4C32322A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A10BF9" w:rsidRDefault="00A10BF9" w14:paraId="2C1774AC" w14:textId="514B2E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938" w:type="dxa"/>
          </w:tcPr>
          <w:p w:rsidRPr="007F53DB" w:rsidR="00A10BF9" w:rsidP="007C1178" w:rsidRDefault="00A10BF9" w14:paraId="1AE3A90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4772C125" w14:textId="77777777">
        <w:tc>
          <w:tcPr>
            <w:tcW w:w="4124" w:type="dxa"/>
          </w:tcPr>
          <w:p w:rsidRPr="007F53DB" w:rsidR="0059356A" w:rsidP="00F13752" w:rsidRDefault="0059356A" w14:paraId="7C94C9CC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F13752" w:rsidRDefault="00F13752" w14:paraId="676968D7" w14:textId="20E141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SABİT TELEFON</w:t>
            </w:r>
          </w:p>
        </w:tc>
        <w:tc>
          <w:tcPr>
            <w:tcW w:w="4938" w:type="dxa"/>
          </w:tcPr>
          <w:p w:rsidRPr="007F53DB" w:rsidR="00A10BF9" w:rsidP="007C1178" w:rsidRDefault="00A10BF9" w14:paraId="51E7DF6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126B0535" w14:textId="77777777">
        <w:tc>
          <w:tcPr>
            <w:tcW w:w="4124" w:type="dxa"/>
          </w:tcPr>
          <w:p w:rsidRPr="007F53DB" w:rsidR="0059356A" w:rsidP="00F13752" w:rsidRDefault="0059356A" w14:paraId="4D017848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F13752" w:rsidRDefault="00F13752" w14:paraId="186887E7" w14:textId="2515B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:rsidRPr="007F53DB" w:rsidR="00A10BF9" w:rsidP="007C1178" w:rsidRDefault="00A10BF9" w14:paraId="7D326C2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40AF0BA5" w14:textId="77777777">
        <w:tc>
          <w:tcPr>
            <w:tcW w:w="4124" w:type="dxa"/>
          </w:tcPr>
          <w:p w:rsidRPr="007F53DB" w:rsidR="0059356A" w:rsidP="00F13752" w:rsidRDefault="0059356A" w14:paraId="6007C4CC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F13752" w:rsidRDefault="00F13752" w14:paraId="2EB38637" w14:textId="1C255A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ADRESİ 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:rsidRPr="007F53DB" w:rsidR="00A10BF9" w:rsidP="007C1178" w:rsidRDefault="00A10BF9" w14:paraId="3830BC2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1BF0C68C" w14:textId="77777777">
        <w:tc>
          <w:tcPr>
            <w:tcW w:w="4124" w:type="dxa"/>
          </w:tcPr>
          <w:p w:rsidRPr="007F53DB" w:rsidR="0059356A" w:rsidP="00F13752" w:rsidRDefault="0059356A" w14:paraId="74CDB599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59356A" w:rsidP="00F13752" w:rsidRDefault="0059356A" w14:paraId="7AF8B268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F13752" w:rsidRDefault="00F13752" w14:paraId="6C47DE3A" w14:textId="31E138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:rsidRPr="007F53DB" w:rsidR="0059356A" w:rsidP="00F13752" w:rsidRDefault="0059356A" w14:paraId="2838658B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59356A" w:rsidP="00F13752" w:rsidRDefault="0059356A" w14:paraId="165E8CDD" w14:textId="12BCB3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</w:tcPr>
          <w:p w:rsidRPr="007F53DB" w:rsidR="00A10BF9" w:rsidP="007C1178" w:rsidRDefault="00A10BF9" w14:paraId="444EBE8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3B16128D" w14:textId="77777777">
        <w:tc>
          <w:tcPr>
            <w:tcW w:w="4124" w:type="dxa"/>
          </w:tcPr>
          <w:p w:rsidRPr="007F53DB" w:rsidR="0059356A" w:rsidP="00F13752" w:rsidRDefault="0059356A" w14:paraId="0E62693D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F13752" w:rsidP="00F13752" w:rsidRDefault="00F13752" w14:paraId="70DB1FFB" w14:textId="3E1D8A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:rsidRPr="007F53DB" w:rsidR="0059356A" w:rsidP="00F13752" w:rsidRDefault="00F13752" w14:paraId="7888B93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 ERDİ Mİ?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Pr="007F53DB" w:rsidR="00A10BF9" w:rsidP="00F13752" w:rsidRDefault="00F13752" w14:paraId="7EFD997C" w14:textId="706BF4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:rsidRPr="007F53DB" w:rsidR="00A10BF9" w:rsidP="007C1178" w:rsidRDefault="00A10BF9" w14:paraId="61F625D4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063AEA2E" w14:textId="77777777">
        <w:tc>
          <w:tcPr>
            <w:tcW w:w="4124" w:type="dxa"/>
          </w:tcPr>
          <w:p w:rsidRPr="007F53DB" w:rsidR="0059356A" w:rsidP="00F13752" w:rsidRDefault="0059356A" w14:paraId="7F4F33D6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F13752" w:rsidP="00F13752" w:rsidRDefault="00F13752" w14:paraId="3A9615D5" w14:textId="1E6AB9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ŞİRKETİMİZLE NE KADAR </w:t>
            </w:r>
          </w:p>
          <w:p w:rsidRPr="007F53DB" w:rsidR="00F13752" w:rsidP="00F13752" w:rsidRDefault="00F13752" w14:paraId="2AD05091" w14:textId="05C221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SÜREDİR </w:t>
            </w:r>
          </w:p>
          <w:p w:rsidRPr="007F53DB" w:rsidR="00A10BF9" w:rsidP="00F13752" w:rsidRDefault="00F13752" w14:paraId="23D2C5C6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ÇALIŞMAKTASINIZ/ÇALIŞTINIZ?</w:t>
            </w:r>
          </w:p>
          <w:p w:rsidRPr="007F53DB" w:rsidR="0059356A" w:rsidP="00F13752" w:rsidRDefault="0059356A" w14:paraId="58D29193" w14:textId="1C848A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:rsidRPr="007F53DB" w:rsidR="00A10BF9" w:rsidP="007C1178" w:rsidRDefault="00A10BF9" w14:paraId="212792E4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F53DB" w:rsidR="0059356A" w:rsidTr="0059356A" w14:paraId="6D8E8A31" w14:textId="77777777">
        <w:tc>
          <w:tcPr>
            <w:tcW w:w="4124" w:type="dxa"/>
          </w:tcPr>
          <w:p w:rsidRPr="007F53DB" w:rsidR="0059356A" w:rsidP="00F13752" w:rsidRDefault="0059356A" w14:paraId="65E24362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59356A" w:rsidP="00F13752" w:rsidRDefault="0059356A" w14:paraId="157D5397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A10BF9" w:rsidP="00F13752" w:rsidRDefault="00F13752" w14:paraId="0AF13C94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 TALEP ETME AMACINIZ</w:t>
            </w:r>
          </w:p>
          <w:p w:rsidRPr="007F53DB" w:rsidR="0059356A" w:rsidP="00F13752" w:rsidRDefault="0059356A" w14:paraId="1688EFF8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7F53DB" w:rsidR="0059356A" w:rsidP="00F13752" w:rsidRDefault="0059356A" w14:paraId="1D36A6C7" w14:textId="63AD9DB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:rsidRPr="007F53DB" w:rsidR="00A10BF9" w:rsidP="007C1178" w:rsidRDefault="00A10BF9" w14:paraId="54A8DF6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7F53DB" w:rsidR="00A21633" w:rsidP="007C1178" w:rsidRDefault="00A21633" w14:paraId="3696A721" w14:textId="0BE4F4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F53DB" w:rsidR="003E42BD" w:rsidP="007C1178" w:rsidRDefault="003E42BD" w14:paraId="6979AC3B" w14:textId="7BD153D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F53DB" w:rsidR="003E42BD" w:rsidP="007C1178" w:rsidRDefault="003E42BD" w14:paraId="288B0580" w14:textId="785ECC9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F53DB" w:rsidR="003E42BD" w:rsidP="007C1178" w:rsidRDefault="003E42BD" w14:paraId="67DC0643" w14:textId="7EE91BC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F53DB" w:rsidR="003E42BD" w:rsidP="007C1178" w:rsidRDefault="003E42BD" w14:paraId="4FDB2FD4" w14:textId="7777777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F53DB" w:rsidR="0059356A" w:rsidP="007C1178" w:rsidRDefault="0059356A" w14:paraId="1453FE25" w14:textId="3E13CB47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3.TALEP KONUSU (</w:t>
      </w:r>
      <w:r w:rsidRPr="007F53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 ise konuya ilişkin bilgi ve belgelerinde eklenmesini rica ederiz.</w:t>
      </w: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Pr="007F53DB" w:rsidR="0059356A" w:rsidP="007C1178" w:rsidRDefault="0059356A" w14:paraId="186A3B10" w14:textId="40C9B792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F53DB" w:rsidR="003E42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F53DB" w:rsidR="003E42BD" w:rsidP="007C1178" w:rsidRDefault="003E42BD" w14:paraId="58E3E29F" w14:textId="77777777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Pr="007F53DB" w:rsidR="0059356A" w:rsidP="007C1178" w:rsidRDefault="0059356A" w14:paraId="224048BE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7F53DB" w:rsidR="001221EA" w:rsidP="007C1178" w:rsidRDefault="00546F4D" w14:paraId="3B8593B5" w14:textId="73C39F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4</w:t>
      </w:r>
      <w:r w:rsidRPr="007F53DB" w:rsidR="001221EA">
        <w:rPr>
          <w:rFonts w:ascii="Times New Roman" w:hAnsi="Times New Roman" w:cs="Times New Roman"/>
          <w:b/>
          <w:sz w:val="24"/>
          <w:szCs w:val="24"/>
        </w:rPr>
        <w:t>.İLGİLİ</w:t>
      </w:r>
      <w:r w:rsidRPr="007F53DB" w:rsidR="00A21633">
        <w:rPr>
          <w:rFonts w:ascii="Times New Roman" w:hAnsi="Times New Roman" w:cs="Times New Roman"/>
          <w:b/>
          <w:sz w:val="24"/>
          <w:szCs w:val="24"/>
        </w:rPr>
        <w:t xml:space="preserve"> KİŞİNİN</w:t>
      </w:r>
      <w:r w:rsidRPr="007F53DB" w:rsidR="001221EA">
        <w:rPr>
          <w:rFonts w:ascii="Times New Roman" w:hAnsi="Times New Roman" w:cs="Times New Roman"/>
          <w:b/>
          <w:sz w:val="24"/>
          <w:szCs w:val="24"/>
        </w:rPr>
        <w:t xml:space="preserve"> BEYANI</w:t>
      </w:r>
    </w:p>
    <w:p w:rsidRPr="007F53DB" w:rsidR="001221EA" w:rsidP="007C1178" w:rsidRDefault="001221EA" w14:paraId="0E804A31" w14:textId="2570DA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 xml:space="preserve">Yukarıda izah ettiğim taleplerim doğrultusunda başvurumun değerlendirilmesini ve tarafıma cevap verilmesini rica etmekteyim. </w:t>
      </w:r>
      <w:r w:rsidRPr="007F53DB" w:rsidR="00781A65">
        <w:rPr>
          <w:rFonts w:ascii="Times New Roman" w:hAnsi="Times New Roman" w:cs="Times New Roman"/>
          <w:sz w:val="24"/>
          <w:szCs w:val="24"/>
        </w:rPr>
        <w:t>B</w:t>
      </w:r>
      <w:r w:rsidRPr="007F53DB">
        <w:rPr>
          <w:rFonts w:ascii="Times New Roman" w:hAnsi="Times New Roman" w:cs="Times New Roman"/>
          <w:sz w:val="24"/>
          <w:szCs w:val="24"/>
        </w:rPr>
        <w:t xml:space="preserve">aşvurum esnasında vermiş olduğum bilgilerin gerçek ve güncel olduğunu, şahsıma ait olduğunu kabul, beyan ve taahhüt ederim.  </w:t>
      </w:r>
      <w:r w:rsidRPr="007F53DB" w:rsidR="00781A65">
        <w:rPr>
          <w:rFonts w:ascii="Times New Roman" w:hAnsi="Times New Roman" w:cs="Times New Roman"/>
          <w:sz w:val="24"/>
          <w:szCs w:val="24"/>
        </w:rPr>
        <w:t>T</w:t>
      </w:r>
      <w:r w:rsidRPr="007F53DB">
        <w:rPr>
          <w:rFonts w:ascii="Times New Roman" w:hAnsi="Times New Roman" w:cs="Times New Roman"/>
          <w:sz w:val="24"/>
          <w:szCs w:val="24"/>
        </w:rPr>
        <w:t xml:space="preserve">alep ettiğim bilgi için paylaşmış olduğum kişisel verilerimin ve/veya özel nitelikli kişisel verilerimin </w:t>
      </w:r>
      <w:r w:rsidR="00593D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YILDIZLAR YATIRIM HOLDİNG A.Ş. </w:t>
      </w:r>
      <w:r w:rsidRPr="007F53DB" w:rsidR="00A21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F53DB">
        <w:rPr>
          <w:rFonts w:ascii="Times New Roman" w:hAnsi="Times New Roman" w:cs="Times New Roman"/>
          <w:sz w:val="24"/>
          <w:szCs w:val="24"/>
        </w:rPr>
        <w:t>tarafından amacıyla bağlantılı olarak işlenmesine izin veriyorum.</w:t>
      </w:r>
    </w:p>
    <w:p w:rsidRPr="007F53DB" w:rsidR="003E42BD" w:rsidP="007C1178" w:rsidRDefault="003E42BD" w14:paraId="4779A60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F53DB" w:rsidR="001221EA" w:rsidP="007C1178" w:rsidRDefault="001221EA" w14:paraId="6AAAFF8F" w14:textId="310660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426B36" wp14:editId="4D17CE22">
            <wp:extent cx="182880" cy="213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Başvurumun cevabını bizzat elden teslim almak istiyorum. (</w:t>
      </w: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Başvuruyu yapan ilgili kişi dışında kimseyle başvuruyla ilgili bilgi paylaşımı yapılmamaktadır</w:t>
      </w:r>
      <w:r w:rsidRPr="007F53DB" w:rsidR="003E42B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Pr="007F53DB" w:rsidR="001221EA" w:rsidP="007C1178" w:rsidRDefault="001221EA" w14:paraId="3D1AEEE9" w14:textId="7777777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254BCE30" wp14:editId="6831C720">
            <wp:extent cx="180975" cy="209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e-posta adresime gönderilmesi istiyorum. </w:t>
      </w:r>
    </w:p>
    <w:p w:rsidRPr="007F53DB" w:rsidR="00DE722B" w:rsidP="007C1178" w:rsidRDefault="001221EA" w14:paraId="308D03A3" w14:textId="1BB23D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58B0FF99" wp14:editId="194A7CC8">
            <wp:extent cx="180975" cy="209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adresime gönderilmesini istiyorum. </w:t>
      </w:r>
    </w:p>
    <w:p w:rsidRPr="007F53DB" w:rsidR="00781A65" w:rsidP="007C1178" w:rsidRDefault="00781A65" w14:paraId="353BF0CB" w14:textId="27C51AA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(Lütfen seçtiğiniz seçeneğe işaretleme yapınız.)</w:t>
      </w:r>
    </w:p>
    <w:p w:rsidRPr="007F53DB" w:rsidR="007C1178" w:rsidP="007C1178" w:rsidRDefault="007C1178" w14:paraId="4F9CB1F7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Pr="007F53DB" w:rsidR="001221EA" w:rsidP="007C1178" w:rsidRDefault="001221EA" w14:paraId="4104DCB3" w14:textId="7777777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Başvuruda Yapan İlgili Kişinin Adı Soyadı: </w:t>
      </w:r>
    </w:p>
    <w:p w:rsidRPr="007F53DB" w:rsidR="001221EA" w:rsidP="007C1178" w:rsidRDefault="001221EA" w14:paraId="729388FB" w14:textId="7777777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 Tarihi: </w:t>
      </w:r>
    </w:p>
    <w:p w:rsidRPr="007F53DB" w:rsidR="001A40F5" w:rsidP="007C1178" w:rsidRDefault="001221EA" w14:paraId="3F089B62" w14:textId="798BFB6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İmza:</w:t>
      </w:r>
    </w:p>
    <w:sectPr w:rsidRPr="007F53DB" w:rsidR="001A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EB5C" w14:textId="77777777" w:rsidR="00D57E32" w:rsidRDefault="00D57E32" w:rsidP="001221EA">
      <w:pPr>
        <w:spacing w:after="0" w:line="240" w:lineRule="auto"/>
      </w:pPr>
      <w:r>
        <w:separator/>
      </w:r>
    </w:p>
  </w:endnote>
  <w:endnote w:type="continuationSeparator" w:id="0">
    <w:p w14:paraId="53F46130" w14:textId="77777777" w:rsidR="00D57E32" w:rsidRDefault="00D57E32" w:rsidP="001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3789"/>
      <w:docPartObj>
        <w:docPartGallery w:val="Page Numbers (Bottom of Page)"/>
        <w:docPartUnique/>
      </w:docPartObj>
    </w:sdtPr>
    <w:sdtEndPr/>
    <w:sdtContent>
      <w:p w:rsidR="001221EA" w:rsidRDefault="001221EA" w14:paraId="76B3555A" w14:textId="625299E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321B" w14:textId="77777777" w:rsidR="00D57E32" w:rsidRDefault="00D57E32" w:rsidP="001221EA">
      <w:pPr>
        <w:spacing w:after="0" w:line="240" w:lineRule="auto"/>
      </w:pPr>
      <w:r>
        <w:separator/>
      </w:r>
    </w:p>
  </w:footnote>
  <w:footnote w:type="continuationSeparator" w:id="0">
    <w:p w14:paraId="1B05968F" w14:textId="77777777" w:rsidR="00D57E32" w:rsidRDefault="00D57E32" w:rsidP="0012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  <w:p w:rsidR="00301AB3" w:rsidRDefault="00CA435A" w14:paraId="29F9F0B0" w14:textId="2D20D896">
    <w:pPr>
      <w:pStyle w:val="stBilgi"/>
    </w:pPr>
    <w:r>
      <w:rPr>
        <w:noProof/>
      </w:rPr>
      <w:pict w14:anchorId="1134A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2" style="position:absolute;margin-left:0;margin-top:0;width:575.5pt;height:63.9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fillcolor="silver" stroked="f" type="#_x0000_t136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9966"/>
        <w:sz w:val="20"/>
        <w:t>YYH | Genel | Kişisel Veri İçermez</w:t>
        <w:spacing w:after="0"/>
        <w:b w:val="false"/>
        <w:i w:val="false"/>
        <w:u w:val="none"/>
        <w:rFonts w:ascii="Arial"/>
      </w:rPr>
    </w:r>
  </w:p>
  <w:p w:rsidR="00301AB3" w:rsidRDefault="00CA435A" w14:paraId="496E1F60" w14:textId="6E34930D">
    <w:pPr>
      <w:pStyle w:val="stBilgi"/>
    </w:pPr>
    <w:r>
      <w:rPr>
        <w:noProof/>
      </w:rPr>
      <w:pict w14:anchorId="0F3E9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1" style="position:absolute;margin-left:0;margin-top:0;width:575.5pt;height:63.9pt;rotation:315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EA"/>
    <w:rsid w:val="00054066"/>
    <w:rsid w:val="001221EA"/>
    <w:rsid w:val="001A22B1"/>
    <w:rsid w:val="001A40F5"/>
    <w:rsid w:val="00243E96"/>
    <w:rsid w:val="002A5B2B"/>
    <w:rsid w:val="00301AB3"/>
    <w:rsid w:val="003B67A5"/>
    <w:rsid w:val="003E42BD"/>
    <w:rsid w:val="00463C6C"/>
    <w:rsid w:val="004F1B58"/>
    <w:rsid w:val="00546F4D"/>
    <w:rsid w:val="0059356A"/>
    <w:rsid w:val="00593D2B"/>
    <w:rsid w:val="005F711A"/>
    <w:rsid w:val="00774628"/>
    <w:rsid w:val="00780889"/>
    <w:rsid w:val="00781A65"/>
    <w:rsid w:val="007A2C11"/>
    <w:rsid w:val="007C1178"/>
    <w:rsid w:val="007C6E64"/>
    <w:rsid w:val="007F53DB"/>
    <w:rsid w:val="00867451"/>
    <w:rsid w:val="00885D34"/>
    <w:rsid w:val="008C2E1C"/>
    <w:rsid w:val="009C5A38"/>
    <w:rsid w:val="009F588A"/>
    <w:rsid w:val="00A10BF9"/>
    <w:rsid w:val="00A21633"/>
    <w:rsid w:val="00AA0B87"/>
    <w:rsid w:val="00AE3DFF"/>
    <w:rsid w:val="00B21D21"/>
    <w:rsid w:val="00B5561F"/>
    <w:rsid w:val="00B9592E"/>
    <w:rsid w:val="00BA0858"/>
    <w:rsid w:val="00CA435A"/>
    <w:rsid w:val="00D41402"/>
    <w:rsid w:val="00D57E32"/>
    <w:rsid w:val="00DE722B"/>
    <w:rsid w:val="00E037DA"/>
    <w:rsid w:val="00E97F1C"/>
    <w:rsid w:val="00ED25AA"/>
    <w:rsid w:val="00F06FEE"/>
    <w:rsid w:val="00F13752"/>
    <w:rsid w:val="00F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FDA68"/>
  <w15:chartTrackingRefBased/>
  <w15:docId w15:val="{805BA693-2BB4-4C1A-B19A-5EB62F58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21EA"/>
  </w:style>
  <w:style w:type="paragraph" w:styleId="AltBilgi">
    <w:name w:val="footer"/>
    <w:basedOn w:val="Normal"/>
    <w:link w:val="Al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21EA"/>
  </w:style>
  <w:style w:type="paragraph" w:customStyle="1" w:styleId="metin">
    <w:name w:val="metin"/>
    <w:basedOn w:val="Normal"/>
    <w:rsid w:val="00A1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10BF9"/>
  </w:style>
  <w:style w:type="character" w:customStyle="1" w:styleId="grame">
    <w:name w:val="grame"/>
    <w:basedOn w:val="VarsaylanParagrafYazTipi"/>
    <w:rsid w:val="00A10BF9"/>
  </w:style>
  <w:style w:type="table" w:styleId="TabloKlavuzu">
    <w:name w:val="Table Grid"/>
    <w:basedOn w:val="NormalTablo"/>
    <w:uiPriority w:val="59"/>
    <w:rsid w:val="00A1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C763-4ACC-42E8-B3D8-1DAD371F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Beliz Özkırım</dc:creator>
  <cp:keywords/>
  <dc:description/>
  <cp:lastModifiedBy>Büşra Kaval</cp:lastModifiedBy>
  <cp:revision>23</cp:revision>
  <cp:lastPrinted>2021-01-15T11:34:00Z</cp:lastPrinted>
  <dcterms:created xsi:type="dcterms:W3CDTF">2020-07-17T13:40:00Z</dcterms:created>
  <dcterms:modified xsi:type="dcterms:W3CDTF">2025-08-14T08:12:00Z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iketAuthor">
    <vt:lpwstr>aiuWsb46TA0ZwXKTy6CLP3Fq9BN93kklXNFdEDKpHLY=</vt:lpwstr>
  </op:property>
  <op:property fmtid="{D5CDD505-2E9C-101B-9397-08002B2CF9AE}" pid="3" name="VeriketClassification">
    <vt:lpwstr>63BA1B7E-64B8-45B1-8D0E-D28DF3C89F40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243C9EC4-088D-4C07-A949-C77A6A3A8DE2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  <op:property fmtid="{D5CDD505-2E9C-101B-9397-08002B2CF9AE}" pid="11" name="Word_AddedWatermark_PropertyName">
    <vt:lpwstr/>
  </op:property>
  <op:property fmtid="{D5CDD505-2E9C-101B-9397-08002B2CF9AE}" pid="12" name="Word_AddedHeader_PropertyName">
    <vt:lpwstr>true</vt:lpwstr>
  </op:property>
  <op:property fmtid="{D5CDD505-2E9C-101B-9397-08002B2CF9AE}" pid="13" name="Word_AddedFooter_PropertyName">
    <vt:lpwstr>true</vt:lpwstr>
  </op:property>
</op:Properties>
</file>